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27A56" w14:textId="77777777" w:rsidR="00B33F90" w:rsidRDefault="00B33F90" w:rsidP="00B33F90">
      <w:pPr>
        <w:bidi/>
        <w:spacing w:line="480" w:lineRule="auto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صورتجلسه اهدائی</w:t>
      </w:r>
    </w:p>
    <w:p w14:paraId="500C2675" w14:textId="28EEDCA6" w:rsidR="001B0BE9" w:rsidRPr="002B4E68" w:rsidRDefault="006213CD" w:rsidP="002B4E68">
      <w:pPr>
        <w:bidi/>
        <w:jc w:val="both"/>
        <w:rPr>
          <w:rFonts w:cs="B Nazanin"/>
          <w:sz w:val="28"/>
          <w:szCs w:val="28"/>
          <w:rtl/>
        </w:rPr>
      </w:pPr>
      <w:r w:rsidRPr="002B4E68">
        <w:rPr>
          <w:rFonts w:cs="B Nazanin" w:hint="cs"/>
          <w:sz w:val="28"/>
          <w:szCs w:val="28"/>
          <w:rtl/>
        </w:rPr>
        <w:t xml:space="preserve"> </w:t>
      </w:r>
      <w:r w:rsidR="00B33F90" w:rsidRPr="002B4E68">
        <w:rPr>
          <w:rFonts w:cs="B Nazanin" w:hint="cs"/>
          <w:sz w:val="28"/>
          <w:szCs w:val="28"/>
          <w:rtl/>
        </w:rPr>
        <w:t>به موجب این صورتجلسه</w:t>
      </w:r>
      <w:r w:rsidR="00B93044" w:rsidRPr="002B4E68">
        <w:rPr>
          <w:rFonts w:cs="B Nazanin" w:hint="cs"/>
          <w:sz w:val="28"/>
          <w:szCs w:val="28"/>
          <w:rtl/>
        </w:rPr>
        <w:t>،</w:t>
      </w:r>
      <w:r w:rsidR="00B33F90" w:rsidRPr="002B4E68">
        <w:rPr>
          <w:rFonts w:cs="B Nazanin" w:hint="cs"/>
          <w:sz w:val="28"/>
          <w:szCs w:val="28"/>
          <w:rtl/>
        </w:rPr>
        <w:t xml:space="preserve"> امضا کنندگان ذ</w:t>
      </w:r>
      <w:r w:rsidR="002B4E68" w:rsidRPr="002B4E68">
        <w:rPr>
          <w:rFonts w:cs="B Nazanin" w:hint="cs"/>
          <w:sz w:val="28"/>
          <w:szCs w:val="28"/>
          <w:rtl/>
        </w:rPr>
        <w:t>ی</w:t>
      </w:r>
      <w:r w:rsidR="00B33F90" w:rsidRPr="002B4E68">
        <w:rPr>
          <w:rFonts w:cs="B Nazanin" w:hint="cs"/>
          <w:sz w:val="28"/>
          <w:szCs w:val="28"/>
          <w:rtl/>
        </w:rPr>
        <w:t>ل گواه</w:t>
      </w:r>
      <w:r w:rsidR="00522256" w:rsidRPr="002B4E68">
        <w:rPr>
          <w:rFonts w:cs="B Nazanin" w:hint="cs"/>
          <w:sz w:val="28"/>
          <w:szCs w:val="28"/>
          <w:rtl/>
        </w:rPr>
        <w:t>ی می نمایند</w:t>
      </w:r>
      <w:r w:rsidR="002B4E68" w:rsidRPr="002B4E68">
        <w:rPr>
          <w:rFonts w:cs="B Nazanin" w:hint="cs"/>
          <w:sz w:val="28"/>
          <w:szCs w:val="28"/>
          <w:rtl/>
        </w:rPr>
        <w:t xml:space="preserve"> ک</w:t>
      </w:r>
      <w:r w:rsidR="00522256" w:rsidRPr="002B4E68">
        <w:rPr>
          <w:rFonts w:cs="B Nazanin" w:hint="cs"/>
          <w:sz w:val="28"/>
          <w:szCs w:val="28"/>
          <w:rtl/>
        </w:rPr>
        <w:t xml:space="preserve">ه </w:t>
      </w:r>
      <w:r w:rsidR="00943459" w:rsidRPr="002B4E68">
        <w:rPr>
          <w:rFonts w:cs="B Nazanin" w:hint="cs"/>
          <w:sz w:val="28"/>
          <w:szCs w:val="28"/>
          <w:rtl/>
        </w:rPr>
        <w:t xml:space="preserve">اقلام </w:t>
      </w:r>
      <w:r w:rsidR="00522256" w:rsidRPr="002B4E68">
        <w:rPr>
          <w:rFonts w:cs="B Nazanin" w:hint="cs"/>
          <w:sz w:val="28"/>
          <w:szCs w:val="28"/>
          <w:rtl/>
        </w:rPr>
        <w:t xml:space="preserve">مندرج در  </w:t>
      </w:r>
      <w:r w:rsidR="00A94DE2" w:rsidRPr="002B4E68">
        <w:rPr>
          <w:rFonts w:cs="B Nazanin" w:hint="cs"/>
          <w:sz w:val="28"/>
          <w:szCs w:val="28"/>
          <w:rtl/>
        </w:rPr>
        <w:t xml:space="preserve">فاکتور </w:t>
      </w:r>
      <w:r w:rsidR="00943459" w:rsidRPr="002B4E68">
        <w:rPr>
          <w:rFonts w:cs="B Nazanin" w:hint="cs"/>
          <w:sz w:val="28"/>
          <w:szCs w:val="28"/>
          <w:rtl/>
        </w:rPr>
        <w:t>های زیر</w:t>
      </w:r>
      <w:r w:rsidR="00134528" w:rsidRPr="002B4E68">
        <w:rPr>
          <w:rFonts w:cs="B Nazanin" w:hint="cs"/>
          <w:sz w:val="28"/>
          <w:szCs w:val="28"/>
          <w:rtl/>
        </w:rPr>
        <w:t xml:space="preserve"> </w:t>
      </w:r>
      <w:r w:rsidR="00E9752B" w:rsidRPr="002B4E68">
        <w:rPr>
          <w:rFonts w:cs="B Nazanin" w:hint="cs"/>
          <w:sz w:val="28"/>
          <w:szCs w:val="28"/>
          <w:rtl/>
        </w:rPr>
        <w:t xml:space="preserve">خریداری و </w:t>
      </w:r>
      <w:r w:rsidR="0000551B" w:rsidRPr="002B4E68">
        <w:rPr>
          <w:rFonts w:cs="B Nazanin"/>
          <w:sz w:val="28"/>
          <w:szCs w:val="28"/>
        </w:rPr>
        <w:t xml:space="preserve"> </w:t>
      </w:r>
      <w:r w:rsidR="00E9752B" w:rsidRPr="002B4E68">
        <w:rPr>
          <w:rFonts w:cs="B Nazanin" w:hint="cs"/>
          <w:sz w:val="28"/>
          <w:szCs w:val="28"/>
          <w:rtl/>
        </w:rPr>
        <w:t>جهت اهدا</w:t>
      </w:r>
      <w:r w:rsidR="00A94DE2" w:rsidRPr="002B4E68">
        <w:rPr>
          <w:rFonts w:cs="B Nazanin" w:hint="cs"/>
          <w:sz w:val="28"/>
          <w:szCs w:val="28"/>
          <w:rtl/>
        </w:rPr>
        <w:t xml:space="preserve"> </w:t>
      </w:r>
      <w:r w:rsidR="007C638C" w:rsidRPr="002B4E68">
        <w:rPr>
          <w:rFonts w:cs="B Nazanin" w:hint="cs"/>
          <w:sz w:val="28"/>
          <w:szCs w:val="28"/>
          <w:rtl/>
        </w:rPr>
        <w:t>در</w:t>
      </w:r>
      <w:r w:rsidR="00C75C1B" w:rsidRPr="002B4E68">
        <w:rPr>
          <w:rFonts w:cs="B Nazanin" w:hint="cs"/>
          <w:sz w:val="28"/>
          <w:szCs w:val="28"/>
          <w:rtl/>
        </w:rPr>
        <w:t xml:space="preserve"> </w:t>
      </w:r>
      <w:r w:rsidR="007C638C" w:rsidRPr="002B4E68">
        <w:rPr>
          <w:rFonts w:cs="B Nazanin" w:hint="cs"/>
          <w:sz w:val="28"/>
          <w:szCs w:val="28"/>
          <w:rtl/>
        </w:rPr>
        <w:t xml:space="preserve"> </w:t>
      </w:r>
      <w:r w:rsidR="009376B8" w:rsidRPr="002B4E68">
        <w:rPr>
          <w:rFonts w:cs="B Nazanin" w:hint="cs"/>
          <w:sz w:val="28"/>
          <w:szCs w:val="28"/>
          <w:rtl/>
        </w:rPr>
        <w:t xml:space="preserve">مراسم/ مناسبت </w:t>
      </w:r>
      <w:r w:rsidR="0001767D" w:rsidRPr="002B4E68">
        <w:rPr>
          <w:rFonts w:cs="B Nazanin" w:hint="cs"/>
          <w:sz w:val="28"/>
          <w:szCs w:val="28"/>
          <w:rtl/>
        </w:rPr>
        <w:t>......</w:t>
      </w:r>
      <w:r w:rsidR="009376B8" w:rsidRPr="002B4E68">
        <w:rPr>
          <w:rFonts w:cs="B Nazanin" w:hint="cs"/>
          <w:sz w:val="28"/>
          <w:szCs w:val="28"/>
          <w:rtl/>
        </w:rPr>
        <w:t>..................................</w:t>
      </w:r>
      <w:r w:rsidR="0001767D" w:rsidRPr="002B4E68">
        <w:rPr>
          <w:rFonts w:cs="B Nazanin" w:hint="cs"/>
          <w:sz w:val="28"/>
          <w:szCs w:val="28"/>
          <w:rtl/>
        </w:rPr>
        <w:t>..................</w:t>
      </w:r>
      <w:r w:rsidR="009376B8" w:rsidRPr="002B4E68">
        <w:rPr>
          <w:rFonts w:cs="B Nazanin" w:hint="cs"/>
          <w:sz w:val="28"/>
          <w:szCs w:val="28"/>
          <w:rtl/>
        </w:rPr>
        <w:t xml:space="preserve">.................  به ................................................................  </w:t>
      </w:r>
      <w:r w:rsidR="00B33F90" w:rsidRPr="002B4E68">
        <w:rPr>
          <w:rFonts w:cs="B Nazanin" w:hint="cs"/>
          <w:sz w:val="28"/>
          <w:szCs w:val="28"/>
          <w:rtl/>
        </w:rPr>
        <w:t>تحویل گردید.</w:t>
      </w:r>
    </w:p>
    <w:p w14:paraId="34973357" w14:textId="233F8602" w:rsidR="007E55E4" w:rsidRPr="002B4E68" w:rsidRDefault="007E55E4" w:rsidP="002B4E68">
      <w:pPr>
        <w:bidi/>
        <w:jc w:val="both"/>
        <w:rPr>
          <w:rFonts w:cs="B Nazanin"/>
          <w:sz w:val="28"/>
          <w:szCs w:val="28"/>
          <w:rtl/>
        </w:rPr>
      </w:pPr>
      <w:r w:rsidRPr="002B4E68">
        <w:rPr>
          <w:rFonts w:cs="B Nazanin" w:hint="cs"/>
          <w:sz w:val="28"/>
          <w:szCs w:val="28"/>
          <w:rtl/>
        </w:rPr>
        <w:t>نام فروشگاه ....</w:t>
      </w:r>
      <w:r w:rsidR="00C75C1B" w:rsidRPr="002B4E68">
        <w:rPr>
          <w:rFonts w:cs="B Nazanin" w:hint="cs"/>
          <w:sz w:val="28"/>
          <w:szCs w:val="28"/>
          <w:rtl/>
        </w:rPr>
        <w:t>...............................</w:t>
      </w:r>
      <w:r w:rsidRPr="002B4E68">
        <w:rPr>
          <w:rFonts w:cs="B Nazanin" w:hint="cs"/>
          <w:sz w:val="28"/>
          <w:szCs w:val="28"/>
          <w:rtl/>
        </w:rPr>
        <w:t>...................................</w:t>
      </w:r>
      <w:r w:rsidR="009376B8" w:rsidRPr="002B4E68">
        <w:rPr>
          <w:rFonts w:cs="B Nazanin" w:hint="cs"/>
          <w:sz w:val="28"/>
          <w:szCs w:val="28"/>
          <w:rtl/>
        </w:rPr>
        <w:t xml:space="preserve"> </w:t>
      </w:r>
      <w:r w:rsidRPr="002B4E68">
        <w:rPr>
          <w:rFonts w:cs="B Nazanin" w:hint="cs"/>
          <w:sz w:val="28"/>
          <w:szCs w:val="28"/>
          <w:rtl/>
        </w:rPr>
        <w:t xml:space="preserve"> به مبلغ ................................</w:t>
      </w:r>
      <w:r w:rsidR="00C75C1B" w:rsidRPr="002B4E68">
        <w:rPr>
          <w:rFonts w:cs="B Nazanin" w:hint="cs"/>
          <w:sz w:val="28"/>
          <w:szCs w:val="28"/>
          <w:rtl/>
        </w:rPr>
        <w:t xml:space="preserve"> </w:t>
      </w:r>
      <w:r w:rsidRPr="002B4E68">
        <w:rPr>
          <w:rFonts w:cs="B Nazanin" w:hint="cs"/>
          <w:sz w:val="28"/>
          <w:szCs w:val="28"/>
          <w:rtl/>
        </w:rPr>
        <w:t>ریال</w:t>
      </w:r>
    </w:p>
    <w:p w14:paraId="08D17865" w14:textId="77777777" w:rsidR="007E55E4" w:rsidRDefault="007E55E4" w:rsidP="007E55E4">
      <w:pPr>
        <w:bidi/>
        <w:spacing w:line="240" w:lineRule="auto"/>
        <w:ind w:left="-399"/>
        <w:jc w:val="lowKashida"/>
        <w:rPr>
          <w:rFonts w:cs="B Nazanin"/>
          <w:b/>
          <w:bCs/>
          <w:sz w:val="24"/>
          <w:szCs w:val="24"/>
          <w:rtl/>
        </w:rPr>
      </w:pPr>
    </w:p>
    <w:p w14:paraId="50B69CEA" w14:textId="77777777" w:rsidR="00B33F90" w:rsidRDefault="0055336B" w:rsidP="00C75C1B">
      <w:pPr>
        <w:pStyle w:val="ListParagraph"/>
        <w:numPr>
          <w:ilvl w:val="0"/>
          <w:numId w:val="1"/>
        </w:numPr>
        <w:bidi/>
        <w:spacing w:line="720" w:lineRule="auto"/>
        <w:ind w:left="714" w:hanging="357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مسئول دفتر</w:t>
      </w:r>
      <w:r w:rsidR="00B33F90">
        <w:rPr>
          <w:rFonts w:cs="B Nazanin" w:hint="cs"/>
          <w:sz w:val="28"/>
          <w:szCs w:val="28"/>
          <w:rtl/>
        </w:rPr>
        <w:t>:</w:t>
      </w:r>
    </w:p>
    <w:p w14:paraId="08AE8D69" w14:textId="77777777" w:rsidR="00B33F90" w:rsidRDefault="00B33F90" w:rsidP="00C75C1B">
      <w:pPr>
        <w:pStyle w:val="ListParagraph"/>
        <w:numPr>
          <w:ilvl w:val="0"/>
          <w:numId w:val="1"/>
        </w:numPr>
        <w:bidi/>
        <w:spacing w:line="720" w:lineRule="auto"/>
        <w:ind w:left="714" w:hanging="357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انبار دار:</w:t>
      </w:r>
    </w:p>
    <w:p w14:paraId="2B73A4CD" w14:textId="77777777" w:rsidR="00B33F90" w:rsidRDefault="00B33F90" w:rsidP="00C75C1B">
      <w:pPr>
        <w:pStyle w:val="ListParagraph"/>
        <w:numPr>
          <w:ilvl w:val="0"/>
          <w:numId w:val="1"/>
        </w:numPr>
        <w:bidi/>
        <w:spacing w:line="720" w:lineRule="auto"/>
        <w:ind w:left="714" w:hanging="357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تدارکات:</w:t>
      </w:r>
    </w:p>
    <w:p w14:paraId="0E861408" w14:textId="77777777" w:rsidR="00B33F90" w:rsidRDefault="0055336B" w:rsidP="00C75C1B">
      <w:pPr>
        <w:pStyle w:val="ListParagraph"/>
        <w:numPr>
          <w:ilvl w:val="0"/>
          <w:numId w:val="1"/>
        </w:numPr>
        <w:bidi/>
        <w:spacing w:line="720" w:lineRule="auto"/>
        <w:ind w:left="714" w:hanging="357"/>
        <w:rPr>
          <w:rFonts w:cs="B Nazanin"/>
          <w:sz w:val="28"/>
          <w:szCs w:val="28"/>
        </w:rPr>
      </w:pPr>
      <w:r w:rsidRPr="0055336B">
        <w:rPr>
          <w:rFonts w:cs="B Nazanin" w:hint="cs"/>
          <w:sz w:val="28"/>
          <w:szCs w:val="28"/>
          <w:rtl/>
        </w:rPr>
        <w:t>مدیر</w:t>
      </w:r>
      <w:r>
        <w:rPr>
          <w:rFonts w:cs="B Nazanin" w:hint="cs"/>
          <w:sz w:val="28"/>
          <w:szCs w:val="28"/>
          <w:rtl/>
        </w:rPr>
        <w:t xml:space="preserve">یت </w:t>
      </w:r>
      <w:r w:rsidRPr="0055336B">
        <w:rPr>
          <w:rFonts w:cs="B Nazanin" w:hint="cs"/>
          <w:sz w:val="28"/>
          <w:szCs w:val="28"/>
          <w:rtl/>
        </w:rPr>
        <w:t xml:space="preserve">منابع انسانی، </w:t>
      </w:r>
      <w:r w:rsidRPr="0055336B">
        <w:rPr>
          <w:rFonts w:cs="B Nazanin"/>
          <w:sz w:val="28"/>
          <w:szCs w:val="28"/>
          <w:rtl/>
        </w:rPr>
        <w:t>اداری</w:t>
      </w:r>
      <w:r w:rsidRPr="0055336B">
        <w:rPr>
          <w:rFonts w:cs="B Nazanin" w:hint="cs"/>
          <w:sz w:val="28"/>
          <w:szCs w:val="28"/>
          <w:rtl/>
        </w:rPr>
        <w:t xml:space="preserve"> و پشتیبانی</w:t>
      </w:r>
      <w:r w:rsidR="00B33F90">
        <w:rPr>
          <w:rFonts w:cs="B Nazanin" w:hint="cs"/>
          <w:sz w:val="28"/>
          <w:szCs w:val="28"/>
          <w:rtl/>
        </w:rPr>
        <w:t>:</w:t>
      </w:r>
    </w:p>
    <w:p w14:paraId="48BB3C4A" w14:textId="77777777" w:rsidR="00B33F90" w:rsidRDefault="0055336B" w:rsidP="00C75C1B">
      <w:pPr>
        <w:pStyle w:val="ListParagraph"/>
        <w:numPr>
          <w:ilvl w:val="0"/>
          <w:numId w:val="1"/>
        </w:numPr>
        <w:bidi/>
        <w:spacing w:line="720" w:lineRule="auto"/>
        <w:ind w:left="714" w:hanging="357"/>
        <w:rPr>
          <w:rFonts w:cs="B Nazanin"/>
          <w:sz w:val="28"/>
          <w:szCs w:val="28"/>
        </w:rPr>
      </w:pPr>
      <w:r w:rsidRPr="0055336B">
        <w:rPr>
          <w:rFonts w:cs="B Nazanin" w:hint="cs"/>
          <w:sz w:val="28"/>
          <w:szCs w:val="28"/>
          <w:rtl/>
        </w:rPr>
        <w:t>مدیر</w:t>
      </w:r>
      <w:r>
        <w:rPr>
          <w:rFonts w:cs="B Nazanin" w:hint="cs"/>
          <w:sz w:val="28"/>
          <w:szCs w:val="28"/>
          <w:rtl/>
        </w:rPr>
        <w:t xml:space="preserve">یت </w:t>
      </w:r>
      <w:r w:rsidR="00B33F90">
        <w:rPr>
          <w:rFonts w:cs="B Nazanin" w:hint="cs"/>
          <w:sz w:val="28"/>
          <w:szCs w:val="28"/>
          <w:rtl/>
        </w:rPr>
        <w:t>امورمالی:</w:t>
      </w:r>
    </w:p>
    <w:p w14:paraId="5204C45D" w14:textId="77777777" w:rsidR="00B33F90" w:rsidRDefault="00B33F90" w:rsidP="00C75C1B">
      <w:pPr>
        <w:pStyle w:val="ListParagraph"/>
        <w:numPr>
          <w:ilvl w:val="0"/>
          <w:numId w:val="1"/>
        </w:numPr>
        <w:bidi/>
        <w:spacing w:line="720" w:lineRule="auto"/>
        <w:ind w:left="714" w:hanging="357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امین اموال:</w:t>
      </w:r>
    </w:p>
    <w:p w14:paraId="1BEE09B1" w14:textId="3F2B13C3" w:rsidR="00B33F90" w:rsidRPr="00B33F90" w:rsidRDefault="0055336B" w:rsidP="00C75C1B">
      <w:pPr>
        <w:pStyle w:val="ListParagraph"/>
        <w:numPr>
          <w:ilvl w:val="0"/>
          <w:numId w:val="1"/>
        </w:numPr>
        <w:bidi/>
        <w:spacing w:line="720" w:lineRule="auto"/>
        <w:ind w:left="714" w:hanging="357"/>
        <w:rPr>
          <w:rFonts w:cs="B Nazanin"/>
          <w:sz w:val="28"/>
          <w:szCs w:val="28"/>
          <w:rtl/>
        </w:rPr>
      </w:pPr>
      <w:r w:rsidRPr="0055336B">
        <w:rPr>
          <w:rFonts w:cs="B Nazanin"/>
          <w:sz w:val="28"/>
          <w:szCs w:val="28"/>
          <w:rtl/>
        </w:rPr>
        <w:t>معاون</w:t>
      </w:r>
      <w:r>
        <w:rPr>
          <w:rFonts w:cs="B Nazanin" w:hint="cs"/>
          <w:sz w:val="28"/>
          <w:szCs w:val="28"/>
          <w:rtl/>
        </w:rPr>
        <w:t>ت</w:t>
      </w:r>
      <w:r w:rsidRPr="0055336B">
        <w:rPr>
          <w:rFonts w:cs="B Nazanin"/>
          <w:sz w:val="28"/>
          <w:szCs w:val="28"/>
          <w:rtl/>
        </w:rPr>
        <w:t xml:space="preserve"> ادار</w:t>
      </w:r>
      <w:r w:rsidRPr="0055336B">
        <w:rPr>
          <w:rFonts w:cs="B Nazanin" w:hint="cs"/>
          <w:sz w:val="28"/>
          <w:szCs w:val="28"/>
          <w:rtl/>
        </w:rPr>
        <w:t>ی</w:t>
      </w:r>
      <w:r w:rsidRPr="0055336B">
        <w:rPr>
          <w:rFonts w:cs="B Nazanin" w:hint="eastAsia"/>
          <w:sz w:val="28"/>
          <w:szCs w:val="28"/>
          <w:rtl/>
        </w:rPr>
        <w:t>،</w:t>
      </w:r>
      <w:r w:rsidRPr="0055336B">
        <w:rPr>
          <w:rFonts w:cs="B Nazanin"/>
          <w:sz w:val="28"/>
          <w:szCs w:val="28"/>
          <w:rtl/>
        </w:rPr>
        <w:t xml:space="preserve"> مال</w:t>
      </w:r>
      <w:r w:rsidRPr="0055336B">
        <w:rPr>
          <w:rFonts w:cs="B Nazanin" w:hint="cs"/>
          <w:sz w:val="28"/>
          <w:szCs w:val="28"/>
          <w:rtl/>
        </w:rPr>
        <w:t>ی</w:t>
      </w:r>
      <w:r w:rsidRPr="0055336B">
        <w:rPr>
          <w:rFonts w:cs="B Nazanin"/>
          <w:sz w:val="28"/>
          <w:szCs w:val="28"/>
          <w:rtl/>
        </w:rPr>
        <w:t xml:space="preserve"> و </w:t>
      </w:r>
      <w:r w:rsidR="0001767D">
        <w:rPr>
          <w:rFonts w:cs="B Nazanin" w:hint="cs"/>
          <w:sz w:val="28"/>
          <w:szCs w:val="28"/>
          <w:rtl/>
        </w:rPr>
        <w:t>عمرانی</w:t>
      </w:r>
      <w:r w:rsidR="00B33F90">
        <w:rPr>
          <w:rFonts w:cs="B Nazanin" w:hint="cs"/>
          <w:sz w:val="28"/>
          <w:szCs w:val="28"/>
          <w:rtl/>
        </w:rPr>
        <w:t>/ ریاست دانشگاه:</w:t>
      </w:r>
    </w:p>
    <w:sectPr w:rsidR="00B33F90" w:rsidRPr="00B33F90" w:rsidSect="00C75C1B">
      <w:pgSz w:w="11907" w:h="16840" w:code="9"/>
      <w:pgMar w:top="1418" w:right="851" w:bottom="851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7173C"/>
    <w:multiLevelType w:val="hybridMultilevel"/>
    <w:tmpl w:val="F8380304"/>
    <w:lvl w:ilvl="0" w:tplc="04090003">
      <w:start w:val="1"/>
      <w:numFmt w:val="bullet"/>
      <w:lvlText w:val="o"/>
      <w:lvlJc w:val="left"/>
      <w:pPr>
        <w:ind w:left="32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</w:abstractNum>
  <w:abstractNum w:abstractNumId="1" w15:restartNumberingAfterBreak="0">
    <w:nsid w:val="7B2F1B82"/>
    <w:multiLevelType w:val="hybridMultilevel"/>
    <w:tmpl w:val="F9C252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DA9"/>
    <w:rsid w:val="0000551B"/>
    <w:rsid w:val="0001767D"/>
    <w:rsid w:val="000211D1"/>
    <w:rsid w:val="00031767"/>
    <w:rsid w:val="00043633"/>
    <w:rsid w:val="000A1DF0"/>
    <w:rsid w:val="000C597B"/>
    <w:rsid w:val="001041AE"/>
    <w:rsid w:val="00110838"/>
    <w:rsid w:val="00134528"/>
    <w:rsid w:val="00176499"/>
    <w:rsid w:val="00180BA4"/>
    <w:rsid w:val="001B0543"/>
    <w:rsid w:val="001B0BE9"/>
    <w:rsid w:val="001F1DA9"/>
    <w:rsid w:val="0020531B"/>
    <w:rsid w:val="002A21F2"/>
    <w:rsid w:val="002B4E68"/>
    <w:rsid w:val="002E6319"/>
    <w:rsid w:val="00311DA1"/>
    <w:rsid w:val="00360786"/>
    <w:rsid w:val="003E7BFB"/>
    <w:rsid w:val="003F4A3A"/>
    <w:rsid w:val="00464188"/>
    <w:rsid w:val="0046458B"/>
    <w:rsid w:val="00471699"/>
    <w:rsid w:val="005132D4"/>
    <w:rsid w:val="00522256"/>
    <w:rsid w:val="005266CD"/>
    <w:rsid w:val="0055336B"/>
    <w:rsid w:val="00577437"/>
    <w:rsid w:val="005B51BC"/>
    <w:rsid w:val="005F1ABA"/>
    <w:rsid w:val="006213CD"/>
    <w:rsid w:val="0065034C"/>
    <w:rsid w:val="00680D4F"/>
    <w:rsid w:val="00680DDD"/>
    <w:rsid w:val="00683AF3"/>
    <w:rsid w:val="006B3289"/>
    <w:rsid w:val="007439FB"/>
    <w:rsid w:val="00776410"/>
    <w:rsid w:val="0078509A"/>
    <w:rsid w:val="007B19AB"/>
    <w:rsid w:val="007B3528"/>
    <w:rsid w:val="007C638C"/>
    <w:rsid w:val="007D65B3"/>
    <w:rsid w:val="007E55E4"/>
    <w:rsid w:val="00867C1A"/>
    <w:rsid w:val="0087174F"/>
    <w:rsid w:val="008B7514"/>
    <w:rsid w:val="008B7B57"/>
    <w:rsid w:val="009376B8"/>
    <w:rsid w:val="00943459"/>
    <w:rsid w:val="00951DEA"/>
    <w:rsid w:val="00974403"/>
    <w:rsid w:val="00984782"/>
    <w:rsid w:val="009D3D2B"/>
    <w:rsid w:val="009F3068"/>
    <w:rsid w:val="00A26144"/>
    <w:rsid w:val="00A66F95"/>
    <w:rsid w:val="00A94DE2"/>
    <w:rsid w:val="00AB2BF6"/>
    <w:rsid w:val="00AD5A01"/>
    <w:rsid w:val="00AF5E30"/>
    <w:rsid w:val="00B33F90"/>
    <w:rsid w:val="00B93044"/>
    <w:rsid w:val="00BA6DA3"/>
    <w:rsid w:val="00C75C1B"/>
    <w:rsid w:val="00C941B5"/>
    <w:rsid w:val="00CB36DF"/>
    <w:rsid w:val="00D47C5F"/>
    <w:rsid w:val="00D530AA"/>
    <w:rsid w:val="00D8167C"/>
    <w:rsid w:val="00D96E93"/>
    <w:rsid w:val="00E14919"/>
    <w:rsid w:val="00E81AE8"/>
    <w:rsid w:val="00E81B9B"/>
    <w:rsid w:val="00E9752B"/>
    <w:rsid w:val="00EC5070"/>
    <w:rsid w:val="00ED39D7"/>
    <w:rsid w:val="00EF223E"/>
    <w:rsid w:val="00F44CA4"/>
    <w:rsid w:val="00F5359C"/>
    <w:rsid w:val="00F53F1C"/>
    <w:rsid w:val="00F90CAF"/>
    <w:rsid w:val="00FC4B72"/>
    <w:rsid w:val="00FF083A"/>
    <w:rsid w:val="00FF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C9867E6"/>
  <w15:docId w15:val="{95EC58BE-5617-4851-AA5D-9754A8C21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fa-IR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67C"/>
  </w:style>
  <w:style w:type="paragraph" w:styleId="Heading1">
    <w:name w:val="heading 1"/>
    <w:basedOn w:val="Normal"/>
    <w:next w:val="Normal"/>
    <w:link w:val="Heading1Char"/>
    <w:uiPriority w:val="9"/>
    <w:qFormat/>
    <w:rsid w:val="00D8167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167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167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167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167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167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167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167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167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167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167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167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167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167C"/>
    <w:rPr>
      <w:rFonts w:asciiTheme="majorHAnsi" w:eastAsiaTheme="majorEastAsia" w:hAnsiTheme="majorHAnsi" w:cstheme="majorBidi"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167C"/>
    <w:rPr>
      <w:rFonts w:asciiTheme="majorHAnsi" w:eastAsiaTheme="majorEastAsia" w:hAnsiTheme="majorHAnsi" w:cstheme="majorBidi"/>
      <w:color w:val="595959" w:themeColor="text1" w:themeTint="A6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167C"/>
    <w:rPr>
      <w:rFonts w:asciiTheme="majorHAnsi" w:eastAsiaTheme="majorEastAsia" w:hAnsiTheme="majorHAnsi" w:cstheme="majorBidi"/>
      <w:i/>
      <w:iCs/>
      <w:color w:val="595959" w:themeColor="text1" w:themeTint="A6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167C"/>
    <w:rPr>
      <w:rFonts w:asciiTheme="majorHAnsi" w:eastAsiaTheme="majorEastAsia" w:hAnsiTheme="majorHAnsi" w:cstheme="majorBidi"/>
      <w:smallCaps/>
      <w:color w:val="595959" w:themeColor="text1" w:themeTint="A6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167C"/>
    <w:rPr>
      <w:rFonts w:asciiTheme="majorHAnsi" w:eastAsiaTheme="majorEastAsia" w:hAnsiTheme="majorHAnsi" w:cstheme="majorBidi"/>
      <w:i/>
      <w:iCs/>
      <w:smallCaps/>
      <w:color w:val="595959" w:themeColor="text1" w:themeTint="A6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8167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8167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D8167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167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D8167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D8167C"/>
    <w:rPr>
      <w:b/>
      <w:bCs/>
    </w:rPr>
  </w:style>
  <w:style w:type="character" w:styleId="Emphasis">
    <w:name w:val="Emphasis"/>
    <w:basedOn w:val="DefaultParagraphFont"/>
    <w:uiPriority w:val="20"/>
    <w:qFormat/>
    <w:rsid w:val="00D8167C"/>
    <w:rPr>
      <w:i/>
      <w:iCs/>
    </w:rPr>
  </w:style>
  <w:style w:type="paragraph" w:styleId="NoSpacing">
    <w:name w:val="No Spacing"/>
    <w:uiPriority w:val="1"/>
    <w:qFormat/>
    <w:rsid w:val="00D8167C"/>
    <w:pPr>
      <w:spacing w:after="0" w:line="240" w:lineRule="auto"/>
    </w:pPr>
    <w:rPr>
      <w:rFonts w:eastAsiaTheme="minorEastAsia"/>
    </w:rPr>
  </w:style>
  <w:style w:type="paragraph" w:styleId="Quote">
    <w:name w:val="Quote"/>
    <w:basedOn w:val="Normal"/>
    <w:next w:val="Normal"/>
    <w:link w:val="QuoteChar"/>
    <w:uiPriority w:val="29"/>
    <w:qFormat/>
    <w:rsid w:val="00D8167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8167C"/>
    <w:rPr>
      <w:rFonts w:eastAsiaTheme="minorEastAsia"/>
      <w:i/>
      <w:iCs/>
      <w:sz w:val="21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167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167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D8167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D8167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8167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D8167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D8167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8167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6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49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33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Manochehr Sh</dc:creator>
  <cp:lastModifiedBy>Manochehr</cp:lastModifiedBy>
  <cp:revision>2</cp:revision>
  <cp:lastPrinted>2021-04-27T12:19:00Z</cp:lastPrinted>
  <dcterms:created xsi:type="dcterms:W3CDTF">2025-02-04T11:48:00Z</dcterms:created>
  <dcterms:modified xsi:type="dcterms:W3CDTF">2025-02-04T11:48:00Z</dcterms:modified>
</cp:coreProperties>
</file>